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D1" w:rsidRPr="00DD243B" w:rsidRDefault="00F001D1" w:rsidP="005368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243B">
        <w:rPr>
          <w:rFonts w:ascii="Times New Roman" w:hAnsi="Times New Roman" w:cs="Times New Roman"/>
          <w:sz w:val="24"/>
          <w:szCs w:val="24"/>
        </w:rPr>
        <w:t>Protože se v poslední době vyskytly dotazy k</w:t>
      </w:r>
      <w:r w:rsidR="008F55A4" w:rsidRPr="00DD243B">
        <w:rPr>
          <w:rFonts w:ascii="Times New Roman" w:hAnsi="Times New Roman" w:cs="Times New Roman"/>
          <w:sz w:val="24"/>
          <w:szCs w:val="24"/>
        </w:rPr>
        <w:t> </w:t>
      </w:r>
      <w:r w:rsidRPr="00DD243B">
        <w:rPr>
          <w:rFonts w:ascii="Times New Roman" w:hAnsi="Times New Roman" w:cs="Times New Roman"/>
          <w:sz w:val="24"/>
          <w:szCs w:val="24"/>
        </w:rPr>
        <w:t>pověřenci</w:t>
      </w:r>
      <w:r w:rsidR="008F55A4" w:rsidRPr="00DD243B">
        <w:rPr>
          <w:rFonts w:ascii="Times New Roman" w:hAnsi="Times New Roman" w:cs="Times New Roman"/>
          <w:sz w:val="24"/>
          <w:szCs w:val="24"/>
        </w:rPr>
        <w:t xml:space="preserve"> –</w:t>
      </w:r>
      <w:r w:rsidRPr="00DD243B">
        <w:rPr>
          <w:rFonts w:ascii="Times New Roman" w:hAnsi="Times New Roman" w:cs="Times New Roman"/>
          <w:sz w:val="24"/>
          <w:szCs w:val="24"/>
        </w:rPr>
        <w:t xml:space="preserve"> právni</w:t>
      </w:r>
      <w:r w:rsidR="008F55A4" w:rsidRPr="00DD243B">
        <w:rPr>
          <w:rFonts w:ascii="Times New Roman" w:hAnsi="Times New Roman" w:cs="Times New Roman"/>
          <w:sz w:val="24"/>
          <w:szCs w:val="24"/>
        </w:rPr>
        <w:t>cké osobě a ke zveřejnění kontaktů, připomínáme</w:t>
      </w:r>
      <w:r w:rsidR="0030498E" w:rsidRPr="00DD243B">
        <w:rPr>
          <w:rFonts w:ascii="Times New Roman" w:hAnsi="Times New Roman" w:cs="Times New Roman"/>
          <w:sz w:val="24"/>
          <w:szCs w:val="24"/>
        </w:rPr>
        <w:t xml:space="preserve"> na základě metodiky MV ČR</w:t>
      </w:r>
      <w:r w:rsidR="008F55A4" w:rsidRPr="00DD243B">
        <w:rPr>
          <w:rFonts w:ascii="Times New Roman" w:hAnsi="Times New Roman" w:cs="Times New Roman"/>
          <w:sz w:val="24"/>
          <w:szCs w:val="24"/>
        </w:rPr>
        <w:t>:</w:t>
      </w:r>
    </w:p>
    <w:p w:rsidR="00536851" w:rsidRPr="00831BB0" w:rsidRDefault="00536851" w:rsidP="00DD243B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831BB0">
        <w:rPr>
          <w:rFonts w:ascii="Arial" w:hAnsi="Arial" w:cs="Arial"/>
          <w:i/>
          <w:sz w:val="20"/>
          <w:szCs w:val="20"/>
        </w:rPr>
        <w:t xml:space="preserve">Dle </w:t>
      </w:r>
      <w:r w:rsidR="00FE5825" w:rsidRPr="00831BB0">
        <w:rPr>
          <w:rFonts w:ascii="Arial" w:hAnsi="Arial" w:cs="Arial"/>
          <w:i/>
          <w:sz w:val="20"/>
          <w:szCs w:val="20"/>
        </w:rPr>
        <w:t>Č</w:t>
      </w:r>
      <w:r w:rsidRPr="00831BB0">
        <w:rPr>
          <w:rFonts w:ascii="Arial" w:hAnsi="Arial" w:cs="Arial"/>
          <w:i/>
          <w:sz w:val="20"/>
          <w:szCs w:val="20"/>
        </w:rPr>
        <w:t>l. 37, odst. 7</w:t>
      </w:r>
      <w:r w:rsidR="008F55A4" w:rsidRPr="00831BB0">
        <w:rPr>
          <w:rFonts w:ascii="Arial" w:hAnsi="Arial" w:cs="Arial"/>
          <w:i/>
          <w:sz w:val="20"/>
          <w:szCs w:val="20"/>
        </w:rPr>
        <w:t xml:space="preserve"> Obecného nařízení o ochraně osobních údajů (GDPR) </w:t>
      </w:r>
      <w:proofErr w:type="gramStart"/>
      <w:r w:rsidR="008F55A4" w:rsidRPr="00831BB0">
        <w:rPr>
          <w:rFonts w:ascii="Arial" w:hAnsi="Arial" w:cs="Arial"/>
          <w:i/>
          <w:sz w:val="20"/>
          <w:szCs w:val="20"/>
        </w:rPr>
        <w:t xml:space="preserve">je </w:t>
      </w:r>
      <w:r w:rsidR="00FE5825" w:rsidRPr="00831BB0">
        <w:rPr>
          <w:rFonts w:ascii="Arial" w:hAnsi="Arial" w:cs="Arial"/>
          <w:i/>
          <w:sz w:val="20"/>
          <w:szCs w:val="20"/>
        </w:rPr>
        <w:t xml:space="preserve"> </w:t>
      </w:r>
      <w:r w:rsidR="008F55A4" w:rsidRPr="00831BB0">
        <w:rPr>
          <w:rFonts w:ascii="Arial" w:hAnsi="Arial" w:cs="Arial"/>
          <w:i/>
          <w:sz w:val="20"/>
          <w:szCs w:val="20"/>
        </w:rPr>
        <w:t xml:space="preserve"> správce</w:t>
      </w:r>
      <w:proofErr w:type="gramEnd"/>
      <w:r w:rsidR="008F55A4" w:rsidRPr="00831BB0">
        <w:rPr>
          <w:rFonts w:ascii="Arial" w:hAnsi="Arial" w:cs="Arial"/>
          <w:i/>
          <w:sz w:val="20"/>
          <w:szCs w:val="20"/>
        </w:rPr>
        <w:t xml:space="preserve"> </w:t>
      </w:r>
      <w:r w:rsidR="00FE5825" w:rsidRPr="00831BB0">
        <w:rPr>
          <w:rFonts w:ascii="Arial" w:hAnsi="Arial" w:cs="Arial"/>
          <w:i/>
          <w:sz w:val="20"/>
          <w:szCs w:val="20"/>
        </w:rPr>
        <w:t xml:space="preserve">povinen </w:t>
      </w:r>
      <w:r w:rsidR="008F55A4" w:rsidRPr="00831BB0">
        <w:rPr>
          <w:rFonts w:ascii="Arial" w:hAnsi="Arial" w:cs="Arial"/>
          <w:i/>
          <w:sz w:val="20"/>
          <w:szCs w:val="20"/>
        </w:rPr>
        <w:t>uveřejni</w:t>
      </w:r>
      <w:r w:rsidR="00FE5825" w:rsidRPr="00831BB0">
        <w:rPr>
          <w:rFonts w:ascii="Arial" w:hAnsi="Arial" w:cs="Arial"/>
          <w:i/>
          <w:sz w:val="20"/>
          <w:szCs w:val="20"/>
        </w:rPr>
        <w:t>t</w:t>
      </w:r>
      <w:r w:rsidR="008F55A4" w:rsidRPr="00831BB0">
        <w:rPr>
          <w:rFonts w:ascii="Arial" w:hAnsi="Arial" w:cs="Arial"/>
          <w:i/>
          <w:sz w:val="20"/>
          <w:szCs w:val="20"/>
        </w:rPr>
        <w:t xml:space="preserve"> kontaktní údaje pověřence</w:t>
      </w:r>
      <w:r w:rsidR="00FE5825" w:rsidRPr="00831BB0">
        <w:rPr>
          <w:rFonts w:ascii="Arial" w:hAnsi="Arial" w:cs="Arial"/>
          <w:i/>
          <w:sz w:val="20"/>
          <w:szCs w:val="20"/>
        </w:rPr>
        <w:t xml:space="preserve"> a sdělit je dozorovému úřadu (ÚOOÚ)</w:t>
      </w:r>
      <w:r w:rsidR="008F55A4" w:rsidRPr="00831BB0">
        <w:rPr>
          <w:rFonts w:ascii="Arial" w:hAnsi="Arial" w:cs="Arial"/>
          <w:i/>
          <w:sz w:val="20"/>
          <w:szCs w:val="20"/>
        </w:rPr>
        <w:t xml:space="preserve">. V případě Sdružení obcí </w:t>
      </w:r>
      <w:proofErr w:type="spellStart"/>
      <w:r w:rsidR="008F55A4" w:rsidRPr="00831BB0">
        <w:rPr>
          <w:rFonts w:ascii="Arial" w:hAnsi="Arial" w:cs="Arial"/>
          <w:i/>
          <w:sz w:val="20"/>
          <w:szCs w:val="20"/>
        </w:rPr>
        <w:t>Orlicko</w:t>
      </w:r>
      <w:proofErr w:type="spellEnd"/>
      <w:r w:rsidR="008F55A4" w:rsidRPr="00831BB0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8F55A4" w:rsidRPr="00831BB0">
        <w:rPr>
          <w:rFonts w:ascii="Arial" w:hAnsi="Arial" w:cs="Arial"/>
          <w:i/>
          <w:sz w:val="20"/>
          <w:szCs w:val="20"/>
        </w:rPr>
        <w:t>byl  členskými</w:t>
      </w:r>
      <w:proofErr w:type="gramEnd"/>
      <w:r w:rsidR="008F55A4" w:rsidRPr="00831BB0">
        <w:rPr>
          <w:rFonts w:ascii="Arial" w:hAnsi="Arial" w:cs="Arial"/>
          <w:i/>
          <w:sz w:val="20"/>
          <w:szCs w:val="20"/>
        </w:rPr>
        <w:t xml:space="preserve"> obcemi zvolen způsob</w:t>
      </w:r>
      <w:r w:rsidR="00FE5825" w:rsidRPr="00831BB0">
        <w:rPr>
          <w:rFonts w:ascii="Arial" w:hAnsi="Arial" w:cs="Arial"/>
          <w:i/>
          <w:sz w:val="20"/>
          <w:szCs w:val="20"/>
        </w:rPr>
        <w:t xml:space="preserve"> sdílení pověřence, a to </w:t>
      </w:r>
      <w:r w:rsidR="008F55A4" w:rsidRPr="00831BB0">
        <w:rPr>
          <w:rFonts w:ascii="Arial" w:hAnsi="Arial" w:cs="Arial"/>
          <w:i/>
          <w:sz w:val="20"/>
          <w:szCs w:val="20"/>
        </w:rPr>
        <w:t xml:space="preserve"> doplnění</w:t>
      </w:r>
      <w:r w:rsidR="00FE5825" w:rsidRPr="00831BB0">
        <w:rPr>
          <w:rFonts w:ascii="Arial" w:hAnsi="Arial" w:cs="Arial"/>
          <w:i/>
          <w:sz w:val="20"/>
          <w:szCs w:val="20"/>
        </w:rPr>
        <w:t>m</w:t>
      </w:r>
      <w:r w:rsidR="008F55A4" w:rsidRPr="00831BB0">
        <w:rPr>
          <w:rFonts w:ascii="Arial" w:hAnsi="Arial" w:cs="Arial"/>
          <w:i/>
          <w:sz w:val="20"/>
          <w:szCs w:val="20"/>
        </w:rPr>
        <w:t xml:space="preserve"> stanov - rozšíření činnosti svazku o plnění úkolů pověřence</w:t>
      </w:r>
      <w:r w:rsidR="009F2AF1" w:rsidRPr="00831BB0">
        <w:rPr>
          <w:rFonts w:ascii="Arial" w:hAnsi="Arial" w:cs="Arial"/>
          <w:i/>
          <w:sz w:val="20"/>
          <w:szCs w:val="20"/>
        </w:rPr>
        <w:t xml:space="preserve"> (Čl. III Stanov ve znění z března 2018)</w:t>
      </w:r>
      <w:r w:rsidR="008F55A4" w:rsidRPr="00831BB0">
        <w:rPr>
          <w:rFonts w:ascii="Arial" w:hAnsi="Arial" w:cs="Arial"/>
          <w:i/>
          <w:sz w:val="20"/>
          <w:szCs w:val="20"/>
        </w:rPr>
        <w:t xml:space="preserve">. Právně je tedy pověřencem </w:t>
      </w:r>
      <w:proofErr w:type="spellStart"/>
      <w:r w:rsidR="008F55A4" w:rsidRPr="00831BB0">
        <w:rPr>
          <w:rFonts w:ascii="Arial" w:hAnsi="Arial" w:cs="Arial"/>
          <w:i/>
          <w:sz w:val="20"/>
          <w:szCs w:val="20"/>
        </w:rPr>
        <w:t>Orlicko</w:t>
      </w:r>
      <w:proofErr w:type="spellEnd"/>
      <w:r w:rsidR="008F55A4" w:rsidRPr="00831BB0">
        <w:rPr>
          <w:rFonts w:ascii="Arial" w:hAnsi="Arial" w:cs="Arial"/>
          <w:i/>
          <w:sz w:val="20"/>
          <w:szCs w:val="20"/>
        </w:rPr>
        <w:t>, fakticky však tuto činnost vykonává pracovník svazku, který je současně uveden jako kontaktní osoba.  Jde o formu sdílení pověřence na smluvním základě</w:t>
      </w:r>
      <w:r w:rsidR="00FE5825" w:rsidRPr="00831BB0">
        <w:rPr>
          <w:rFonts w:ascii="Arial" w:hAnsi="Arial" w:cs="Arial"/>
          <w:i/>
          <w:sz w:val="20"/>
          <w:szCs w:val="20"/>
        </w:rPr>
        <w:t xml:space="preserve"> (Čl. 37, </w:t>
      </w:r>
      <w:proofErr w:type="gramStart"/>
      <w:r w:rsidR="00FE5825" w:rsidRPr="00831BB0">
        <w:rPr>
          <w:rFonts w:ascii="Arial" w:hAnsi="Arial" w:cs="Arial"/>
          <w:i/>
          <w:sz w:val="20"/>
          <w:szCs w:val="20"/>
        </w:rPr>
        <w:t>odst.6 GDPR</w:t>
      </w:r>
      <w:proofErr w:type="gramEnd"/>
      <w:r w:rsidR="00FE5825" w:rsidRPr="00831BB0">
        <w:rPr>
          <w:rFonts w:ascii="Arial" w:hAnsi="Arial" w:cs="Arial"/>
          <w:i/>
          <w:sz w:val="20"/>
          <w:szCs w:val="20"/>
        </w:rPr>
        <w:t>)</w:t>
      </w:r>
      <w:r w:rsidR="008F55A4" w:rsidRPr="00831BB0">
        <w:rPr>
          <w:rFonts w:ascii="Arial" w:hAnsi="Arial" w:cs="Arial"/>
          <w:i/>
          <w:sz w:val="20"/>
          <w:szCs w:val="20"/>
        </w:rPr>
        <w:t>,</w:t>
      </w:r>
      <w:r w:rsidR="0030498E" w:rsidRPr="00831BB0">
        <w:rPr>
          <w:rFonts w:ascii="Arial" w:hAnsi="Arial" w:cs="Arial"/>
          <w:i/>
          <w:sz w:val="20"/>
          <w:szCs w:val="20"/>
        </w:rPr>
        <w:t xml:space="preserve"> </w:t>
      </w:r>
      <w:r w:rsidR="008F55A4" w:rsidRPr="00831BB0">
        <w:rPr>
          <w:rFonts w:ascii="Arial" w:hAnsi="Arial" w:cs="Arial"/>
          <w:i/>
          <w:sz w:val="20"/>
          <w:szCs w:val="20"/>
        </w:rPr>
        <w:t xml:space="preserve">kdy smlouvu představují stanovy svazku. </w:t>
      </w:r>
    </w:p>
    <w:p w:rsidR="0030498E" w:rsidRPr="00831BB0" w:rsidRDefault="0030498E" w:rsidP="00DD243B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831BB0">
        <w:rPr>
          <w:rFonts w:ascii="Arial" w:hAnsi="Arial" w:cs="Arial"/>
          <w:i/>
          <w:sz w:val="20"/>
          <w:szCs w:val="20"/>
        </w:rPr>
        <w:t xml:space="preserve">Obce tedy nezajišťují pověřence </w:t>
      </w:r>
      <w:proofErr w:type="gramStart"/>
      <w:r w:rsidRPr="00831BB0">
        <w:rPr>
          <w:rFonts w:ascii="Arial" w:hAnsi="Arial" w:cs="Arial"/>
          <w:i/>
          <w:sz w:val="20"/>
          <w:szCs w:val="20"/>
        </w:rPr>
        <w:t>samostatně,  ale</w:t>
      </w:r>
      <w:proofErr w:type="gramEnd"/>
      <w:r w:rsidRPr="00831BB0">
        <w:rPr>
          <w:rFonts w:ascii="Arial" w:hAnsi="Arial" w:cs="Arial"/>
          <w:i/>
          <w:sz w:val="20"/>
          <w:szCs w:val="20"/>
        </w:rPr>
        <w:t xml:space="preserve"> prostřednictvím své účasti v dobrovolném svazku obcí, který pro ně úkoly pověřence zajistí uzavřením smlouvy</w:t>
      </w:r>
      <w:r w:rsidR="009F2AF1" w:rsidRPr="00831BB0">
        <w:rPr>
          <w:rFonts w:ascii="Arial" w:hAnsi="Arial" w:cs="Arial"/>
          <w:i/>
          <w:sz w:val="20"/>
          <w:szCs w:val="20"/>
        </w:rPr>
        <w:t xml:space="preserve"> s osobou vykonávající činnost  pověřence</w:t>
      </w:r>
    </w:p>
    <w:p w:rsidR="0030498E" w:rsidRDefault="009F2AF1" w:rsidP="0030498E">
      <w:pPr>
        <w:spacing w:after="120"/>
      </w:pPr>
      <w:r>
        <w:t>*********************************************************************************</w:t>
      </w:r>
    </w:p>
    <w:p w:rsidR="00FE5825" w:rsidRPr="00831BB0" w:rsidRDefault="00FE5825" w:rsidP="00DD243B">
      <w:pPr>
        <w:pBdr>
          <w:bottom w:val="dotted" w:sz="24" w:space="1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831BB0">
        <w:rPr>
          <w:rFonts w:ascii="Arial" w:hAnsi="Arial" w:cs="Arial"/>
          <w:i/>
          <w:sz w:val="20"/>
          <w:szCs w:val="20"/>
        </w:rPr>
        <w:t>Úřad pro ochranu osobních údajů uspořádal</w:t>
      </w:r>
      <w:r w:rsidR="009F2AF1" w:rsidRPr="00831BB0">
        <w:rPr>
          <w:rFonts w:ascii="Arial" w:hAnsi="Arial" w:cs="Arial"/>
          <w:i/>
          <w:sz w:val="20"/>
          <w:szCs w:val="20"/>
        </w:rPr>
        <w:t xml:space="preserve"> v </w:t>
      </w:r>
      <w:proofErr w:type="gramStart"/>
      <w:r w:rsidR="009F2AF1" w:rsidRPr="00831BB0">
        <w:rPr>
          <w:rFonts w:ascii="Arial" w:hAnsi="Arial" w:cs="Arial"/>
          <w:i/>
          <w:sz w:val="20"/>
          <w:szCs w:val="20"/>
        </w:rPr>
        <w:t xml:space="preserve">srpnu </w:t>
      </w:r>
      <w:r w:rsidRPr="00831BB0">
        <w:rPr>
          <w:rFonts w:ascii="Arial" w:hAnsi="Arial" w:cs="Arial"/>
          <w:i/>
          <w:sz w:val="20"/>
          <w:szCs w:val="20"/>
        </w:rPr>
        <w:t xml:space="preserve"> konzultaci</w:t>
      </w:r>
      <w:proofErr w:type="gramEnd"/>
      <w:r w:rsidRPr="00831BB0">
        <w:rPr>
          <w:rFonts w:ascii="Arial" w:hAnsi="Arial" w:cs="Arial"/>
          <w:i/>
          <w:sz w:val="20"/>
          <w:szCs w:val="20"/>
        </w:rPr>
        <w:t xml:space="preserve"> pro pověřence. </w:t>
      </w:r>
      <w:r w:rsidR="008850CE" w:rsidRPr="00831BB0">
        <w:rPr>
          <w:rFonts w:ascii="Arial" w:hAnsi="Arial" w:cs="Arial"/>
          <w:i/>
          <w:sz w:val="20"/>
          <w:szCs w:val="20"/>
        </w:rPr>
        <w:t>Ohledně způsobu zveřejnění</w:t>
      </w:r>
      <w:r w:rsidRPr="00831BB0">
        <w:rPr>
          <w:rFonts w:ascii="Arial" w:hAnsi="Arial" w:cs="Arial"/>
          <w:i/>
          <w:sz w:val="20"/>
          <w:szCs w:val="20"/>
        </w:rPr>
        <w:t xml:space="preserve"> bylo konstatováno, </w:t>
      </w:r>
      <w:r w:rsidR="008850CE" w:rsidRPr="00831BB0">
        <w:rPr>
          <w:rFonts w:ascii="Arial" w:hAnsi="Arial" w:cs="Arial"/>
          <w:i/>
          <w:sz w:val="20"/>
          <w:szCs w:val="20"/>
        </w:rPr>
        <w:t xml:space="preserve"> že informace k pověřenci jsou většinou na webu umístěny v „Kontaktech“, nebo v samostatné rubrice  nazvané „GDPR“ nebo „Ochrana osobních </w:t>
      </w:r>
      <w:proofErr w:type="gramStart"/>
      <w:r w:rsidR="008850CE" w:rsidRPr="00831BB0">
        <w:rPr>
          <w:rFonts w:ascii="Arial" w:hAnsi="Arial" w:cs="Arial"/>
          <w:i/>
          <w:sz w:val="20"/>
          <w:szCs w:val="20"/>
        </w:rPr>
        <w:t>údajů“ a nebo v rubrice</w:t>
      </w:r>
      <w:proofErr w:type="gramEnd"/>
      <w:r w:rsidR="008850CE" w:rsidRPr="00831BB0">
        <w:rPr>
          <w:rFonts w:ascii="Arial" w:hAnsi="Arial" w:cs="Arial"/>
          <w:i/>
          <w:sz w:val="20"/>
          <w:szCs w:val="20"/>
        </w:rPr>
        <w:t xml:space="preserve"> „Povinně zveřejňované informace“.  Všechny tyto způsoby jsou správné včetně toho, že je uveden pouze jediný kontakt na pověřence, zpravidla e-mailová adresa.</w:t>
      </w:r>
    </w:p>
    <w:p w:rsidR="009F2AF1" w:rsidRDefault="009F2AF1" w:rsidP="00536851">
      <w:pPr>
        <w:pBdr>
          <w:bottom w:val="dotted" w:sz="24" w:space="1" w:color="auto"/>
        </w:pBdr>
      </w:pPr>
    </w:p>
    <w:p w:rsidR="009F2AF1" w:rsidRPr="00DD243B" w:rsidRDefault="009F2AF1" w:rsidP="00536851">
      <w:pPr>
        <w:rPr>
          <w:rFonts w:ascii="Times New Roman" w:hAnsi="Times New Roman" w:cs="Times New Roman"/>
          <w:sz w:val="24"/>
          <w:szCs w:val="24"/>
        </w:rPr>
      </w:pPr>
      <w:r w:rsidRPr="00DD243B">
        <w:rPr>
          <w:rFonts w:ascii="Times New Roman" w:hAnsi="Times New Roman" w:cs="Times New Roman"/>
          <w:sz w:val="24"/>
          <w:szCs w:val="24"/>
        </w:rPr>
        <w:t>Doporučujeme, aby členské obce zveřejnily kontaktní údaje k </w:t>
      </w:r>
      <w:proofErr w:type="gramStart"/>
      <w:r w:rsidRPr="00DD243B">
        <w:rPr>
          <w:rFonts w:ascii="Times New Roman" w:hAnsi="Times New Roman" w:cs="Times New Roman"/>
          <w:sz w:val="24"/>
          <w:szCs w:val="24"/>
        </w:rPr>
        <w:t xml:space="preserve">pověřenci </w:t>
      </w:r>
      <w:r w:rsidR="00DD243B" w:rsidRPr="00DD243B">
        <w:rPr>
          <w:rFonts w:ascii="Times New Roman" w:hAnsi="Times New Roman" w:cs="Times New Roman"/>
          <w:sz w:val="24"/>
          <w:szCs w:val="24"/>
        </w:rPr>
        <w:t xml:space="preserve"> a stejně</w:t>
      </w:r>
      <w:proofErr w:type="gramEnd"/>
      <w:r w:rsidR="00DD243B" w:rsidRPr="00DD243B">
        <w:rPr>
          <w:rFonts w:ascii="Times New Roman" w:hAnsi="Times New Roman" w:cs="Times New Roman"/>
          <w:sz w:val="24"/>
          <w:szCs w:val="24"/>
        </w:rPr>
        <w:t xml:space="preserve"> je sdělily dozorovému úřadu </w:t>
      </w:r>
      <w:r w:rsidRPr="00DD243B">
        <w:rPr>
          <w:rFonts w:ascii="Times New Roman" w:hAnsi="Times New Roman" w:cs="Times New Roman"/>
          <w:sz w:val="24"/>
          <w:szCs w:val="24"/>
        </w:rPr>
        <w:t>takto:</w:t>
      </w:r>
    </w:p>
    <w:p w:rsidR="00DD243B" w:rsidRPr="00831BB0" w:rsidRDefault="00577D43" w:rsidP="00536851">
      <w:pPr>
        <w:rPr>
          <w:rFonts w:ascii="Times New Roman" w:hAnsi="Times New Roman" w:cs="Times New Roman"/>
          <w:sz w:val="24"/>
          <w:szCs w:val="24"/>
        </w:rPr>
      </w:pPr>
      <w:r w:rsidRPr="00831BB0">
        <w:rPr>
          <w:rFonts w:ascii="Times New Roman" w:hAnsi="Times New Roman" w:cs="Times New Roman"/>
          <w:sz w:val="24"/>
          <w:szCs w:val="24"/>
        </w:rPr>
        <w:t>Pověřencem pro ochranu osobních údajů podle Obecného nařízení o ochraně osobních údajů (GDPR) je dobrovolný svazek obcí</w:t>
      </w:r>
    </w:p>
    <w:p w:rsidR="00577D43" w:rsidRPr="00831BB0" w:rsidRDefault="00577D43" w:rsidP="00DD2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B0">
        <w:rPr>
          <w:rFonts w:ascii="Times New Roman" w:hAnsi="Times New Roman" w:cs="Times New Roman"/>
          <w:b/>
          <w:sz w:val="24"/>
          <w:szCs w:val="24"/>
        </w:rPr>
        <w:t xml:space="preserve">Sdružení obcí </w:t>
      </w:r>
      <w:proofErr w:type="spellStart"/>
      <w:r w:rsidRPr="00831BB0">
        <w:rPr>
          <w:rFonts w:ascii="Times New Roman" w:hAnsi="Times New Roman" w:cs="Times New Roman"/>
          <w:b/>
          <w:sz w:val="24"/>
          <w:szCs w:val="24"/>
        </w:rPr>
        <w:t>Orlicko</w:t>
      </w:r>
      <w:proofErr w:type="spellEnd"/>
    </w:p>
    <w:p w:rsidR="00577D43" w:rsidRPr="00831BB0" w:rsidRDefault="00577D43" w:rsidP="00DD24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BB0">
        <w:rPr>
          <w:rFonts w:ascii="Times New Roman" w:hAnsi="Times New Roman" w:cs="Times New Roman"/>
          <w:sz w:val="24"/>
          <w:szCs w:val="24"/>
        </w:rPr>
        <w:t xml:space="preserve">se sídlem Masarykovo </w:t>
      </w:r>
      <w:proofErr w:type="gramStart"/>
      <w:r w:rsidRPr="00831BB0">
        <w:rPr>
          <w:rFonts w:ascii="Times New Roman" w:hAnsi="Times New Roman" w:cs="Times New Roman"/>
          <w:sz w:val="24"/>
          <w:szCs w:val="24"/>
        </w:rPr>
        <w:t>náměstí  166</w:t>
      </w:r>
      <w:proofErr w:type="gramEnd"/>
      <w:r w:rsidRPr="00831BB0">
        <w:rPr>
          <w:rFonts w:ascii="Times New Roman" w:hAnsi="Times New Roman" w:cs="Times New Roman"/>
          <w:sz w:val="24"/>
          <w:szCs w:val="24"/>
        </w:rPr>
        <w:t>, Žamberk</w:t>
      </w:r>
    </w:p>
    <w:p w:rsidR="00DD243B" w:rsidRPr="00831BB0" w:rsidRDefault="00DD243B" w:rsidP="00DD24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2AF1" w:rsidRPr="00831BB0" w:rsidRDefault="00577D43" w:rsidP="00831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BB0">
        <w:rPr>
          <w:rFonts w:ascii="Times New Roman" w:hAnsi="Times New Roman" w:cs="Times New Roman"/>
          <w:sz w:val="24"/>
          <w:szCs w:val="24"/>
        </w:rPr>
        <w:t>Kontaktní osob</w:t>
      </w:r>
      <w:r w:rsidR="00831BB0" w:rsidRPr="00831BB0">
        <w:rPr>
          <w:rFonts w:ascii="Times New Roman" w:hAnsi="Times New Roman" w:cs="Times New Roman"/>
          <w:sz w:val="24"/>
          <w:szCs w:val="24"/>
        </w:rPr>
        <w:t>ou</w:t>
      </w:r>
      <w:r w:rsidRPr="00831BB0">
        <w:rPr>
          <w:rFonts w:ascii="Times New Roman" w:hAnsi="Times New Roman" w:cs="Times New Roman"/>
          <w:sz w:val="24"/>
          <w:szCs w:val="24"/>
        </w:rPr>
        <w:t xml:space="preserve"> fakticky vykonávající činnost pověřence </w:t>
      </w:r>
      <w:proofErr w:type="gramStart"/>
      <w:r w:rsidRPr="00831BB0">
        <w:rPr>
          <w:rFonts w:ascii="Times New Roman" w:hAnsi="Times New Roman" w:cs="Times New Roman"/>
          <w:sz w:val="24"/>
          <w:szCs w:val="24"/>
        </w:rPr>
        <w:t xml:space="preserve">je </w:t>
      </w:r>
      <w:r w:rsidR="00831BB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77D43" w:rsidRPr="00831BB0" w:rsidRDefault="00577D43" w:rsidP="00831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B0">
        <w:rPr>
          <w:rFonts w:ascii="Times New Roman" w:hAnsi="Times New Roman" w:cs="Times New Roman"/>
          <w:b/>
          <w:sz w:val="24"/>
          <w:szCs w:val="24"/>
        </w:rPr>
        <w:t>JUDr. Jana Hlavsová</w:t>
      </w:r>
    </w:p>
    <w:p w:rsidR="00577D43" w:rsidRPr="00831BB0" w:rsidRDefault="00577D43" w:rsidP="0083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BB0">
        <w:rPr>
          <w:rFonts w:ascii="Times New Roman" w:hAnsi="Times New Roman" w:cs="Times New Roman"/>
          <w:sz w:val="24"/>
          <w:szCs w:val="24"/>
        </w:rPr>
        <w:t>Tel.: +420724117563</w:t>
      </w:r>
    </w:p>
    <w:p w:rsidR="00DD243B" w:rsidRPr="00DD243B" w:rsidRDefault="00DD243B" w:rsidP="0083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BB0">
        <w:rPr>
          <w:rFonts w:ascii="Times New Roman" w:hAnsi="Times New Roman" w:cs="Times New Roman"/>
          <w:sz w:val="24"/>
          <w:szCs w:val="24"/>
        </w:rPr>
        <w:t>Mail: hlavsova@orlicko.cz</w:t>
      </w:r>
    </w:p>
    <w:sectPr w:rsidR="00DD243B" w:rsidRPr="00DD243B" w:rsidSect="004B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51"/>
    <w:rsid w:val="001B0C37"/>
    <w:rsid w:val="0030498E"/>
    <w:rsid w:val="004B570C"/>
    <w:rsid w:val="004F0C66"/>
    <w:rsid w:val="00536851"/>
    <w:rsid w:val="00577D43"/>
    <w:rsid w:val="00651C9F"/>
    <w:rsid w:val="00831BB0"/>
    <w:rsid w:val="008850CE"/>
    <w:rsid w:val="008F55A4"/>
    <w:rsid w:val="009F2AF1"/>
    <w:rsid w:val="00DD243B"/>
    <w:rsid w:val="00F001D1"/>
    <w:rsid w:val="00F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EBE8E-CE56-4E91-86E2-47FAE1DB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7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B00D567E</Template>
  <TotalTime>0</TotalTime>
  <Pages>1</Pages>
  <Words>276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Petr Pupík2</cp:lastModifiedBy>
  <cp:revision>2</cp:revision>
  <dcterms:created xsi:type="dcterms:W3CDTF">2019-01-29T09:12:00Z</dcterms:created>
  <dcterms:modified xsi:type="dcterms:W3CDTF">2019-01-29T09:12:00Z</dcterms:modified>
</cp:coreProperties>
</file>