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2EB4" w14:textId="77777777" w:rsidR="00A65C0B" w:rsidRPr="00A82D15" w:rsidRDefault="00A95298" w:rsidP="00A82D15">
      <w:pPr>
        <w:jc w:val="center"/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Celoroční plán </w:t>
      </w:r>
      <w:r w:rsidR="00A65C0B"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akcí</w:t>
      </w:r>
    </w:p>
    <w:p w14:paraId="456AB1E1" w14:textId="77777777" w:rsidR="00A95298" w:rsidRPr="00A82D15" w:rsidRDefault="00A65C0B" w:rsidP="00A82D15">
      <w:pPr>
        <w:jc w:val="center"/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ve </w:t>
      </w:r>
      <w:r w:rsidR="00A95298"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školní družin</w:t>
      </w:r>
      <w:r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ě</w:t>
      </w:r>
      <w:r w:rsidR="00A95298"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82D15">
        <w:rPr>
          <w:b/>
          <w:bCs/>
          <w:caps/>
          <w:color w:val="F7CAAC" w:themeColor="accent2" w:themeTint="6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2023/2024</w:t>
      </w:r>
    </w:p>
    <w:p w14:paraId="2936D7FC" w14:textId="77777777" w:rsidR="00A95298" w:rsidRPr="00A82D15" w:rsidRDefault="00A95298">
      <w:pPr>
        <w:rPr>
          <w:b/>
          <w:bCs/>
          <w:color w:val="0070C0"/>
          <w:sz w:val="36"/>
          <w:szCs w:val="36"/>
        </w:rPr>
      </w:pPr>
      <w:r w:rsidRPr="00A82D15">
        <w:rPr>
          <w:b/>
          <w:bCs/>
          <w:color w:val="0070C0"/>
          <w:sz w:val="36"/>
          <w:szCs w:val="36"/>
        </w:rPr>
        <w:t>Celoroční hra Máme rádi zvířata</w:t>
      </w:r>
    </w:p>
    <w:p w14:paraId="3808B0D2" w14:textId="77777777" w:rsidR="00A95298" w:rsidRPr="00E259A1" w:rsidRDefault="00A95298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ZÁŘÍ</w:t>
      </w:r>
    </w:p>
    <w:p w14:paraId="40742CB3" w14:textId="3D136FD5" w:rsidR="00A95298" w:rsidRPr="00E259A1" w:rsidRDefault="00437E2E" w:rsidP="00A9529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Seznamovací hry,</w:t>
      </w:r>
      <w:r w:rsidR="00A95298" w:rsidRPr="00E259A1">
        <w:rPr>
          <w:rFonts w:ascii="Comic Sans MS" w:hAnsi="Comic Sans MS"/>
          <w:b/>
          <w:bCs/>
          <w:sz w:val="28"/>
          <w:szCs w:val="28"/>
        </w:rPr>
        <w:t xml:space="preserve"> pravidla ŠD</w:t>
      </w:r>
    </w:p>
    <w:p w14:paraId="43E3A2A6" w14:textId="77777777" w:rsidR="00A95298" w:rsidRPr="00E259A1" w:rsidRDefault="009E3FE0" w:rsidP="00A9529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C185F67" wp14:editId="7E10E791">
            <wp:simplePos x="0" y="0"/>
            <wp:positionH relativeFrom="column">
              <wp:posOffset>3961765</wp:posOffset>
            </wp:positionH>
            <wp:positionV relativeFrom="paragraph">
              <wp:posOffset>8890</wp:posOffset>
            </wp:positionV>
            <wp:extent cx="1592580" cy="2008505"/>
            <wp:effectExtent l="0" t="0" r="7620" b="0"/>
            <wp:wrapSquare wrapText="bothSides"/>
            <wp:docPr id="1430582904" name="Obrázek 1" descr="Obsah obrázku kreslené, 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82904" name="Obrázek 1" descr="Obsah obrázku kreslené, kresba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298" w:rsidRPr="00E259A1">
        <w:rPr>
          <w:rFonts w:ascii="Comic Sans MS" w:hAnsi="Comic Sans MS"/>
          <w:b/>
          <w:bCs/>
          <w:sz w:val="28"/>
          <w:szCs w:val="28"/>
        </w:rPr>
        <w:t>Bramboriáda</w:t>
      </w:r>
    </w:p>
    <w:p w14:paraId="0EE3890F" w14:textId="77777777" w:rsidR="00A95298" w:rsidRPr="00E259A1" w:rsidRDefault="00A95298" w:rsidP="00A9529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Výtvarná dílna na téma Zvířata</w:t>
      </w:r>
    </w:p>
    <w:p w14:paraId="4A0DB441" w14:textId="77777777" w:rsidR="00A95298" w:rsidRPr="00E259A1" w:rsidRDefault="00A95298" w:rsidP="00A95298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ŘÍJEN</w:t>
      </w:r>
    </w:p>
    <w:p w14:paraId="0AC8F71C" w14:textId="77777777" w:rsidR="00A95298" w:rsidRPr="00E259A1" w:rsidRDefault="00A95298" w:rsidP="00A95298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Drakiáda</w:t>
      </w:r>
    </w:p>
    <w:p w14:paraId="5ABCAA50" w14:textId="77777777" w:rsidR="00A95298" w:rsidRPr="00E259A1" w:rsidRDefault="00A95298" w:rsidP="00A95298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Práce s přírodninami</w:t>
      </w:r>
    </w:p>
    <w:p w14:paraId="12DEA14C" w14:textId="77777777" w:rsidR="00A95298" w:rsidRPr="00E259A1" w:rsidRDefault="00A95298" w:rsidP="00A95298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Kaštanová olympiáda</w:t>
      </w:r>
    </w:p>
    <w:p w14:paraId="01DE991C" w14:textId="77777777" w:rsidR="00A95298" w:rsidRPr="00E259A1" w:rsidRDefault="00A95298" w:rsidP="00A95298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Strašidelný den</w:t>
      </w:r>
    </w:p>
    <w:p w14:paraId="53A47900" w14:textId="77777777" w:rsidR="00A95298" w:rsidRPr="00E259A1" w:rsidRDefault="00A95298" w:rsidP="00A95298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LISTOPAD</w:t>
      </w:r>
    </w:p>
    <w:p w14:paraId="67C2C6D2" w14:textId="76AE802E" w:rsidR="00A95298" w:rsidRPr="00E259A1" w:rsidRDefault="00A0725E" w:rsidP="00A95298">
      <w:pPr>
        <w:pStyle w:val="Odstavecseseznamem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Družinové C</w:t>
      </w:r>
      <w:bookmarkStart w:id="0" w:name="_GoBack"/>
      <w:bookmarkEnd w:id="0"/>
      <w:r w:rsidR="00A95298" w:rsidRPr="00E259A1">
        <w:rPr>
          <w:rFonts w:ascii="Comic Sans MS" w:hAnsi="Comic Sans MS"/>
          <w:b/>
          <w:bCs/>
          <w:sz w:val="28"/>
          <w:szCs w:val="28"/>
        </w:rPr>
        <w:t>inestar</w:t>
      </w:r>
    </w:p>
    <w:p w14:paraId="3652649E" w14:textId="0F26EE9C" w:rsidR="00A95298" w:rsidRPr="00E259A1" w:rsidRDefault="009E3FE0" w:rsidP="00A95298">
      <w:pPr>
        <w:pStyle w:val="Odstavecseseznamem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Pohyb a orientace ve tmě</w:t>
      </w:r>
      <w:r w:rsidR="00F10B56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437E2E">
        <w:rPr>
          <w:rFonts w:ascii="Comic Sans MS" w:hAnsi="Comic Sans MS"/>
          <w:b/>
          <w:bCs/>
          <w:sz w:val="28"/>
          <w:szCs w:val="28"/>
        </w:rPr>
        <w:t>Mezinárodní d</w:t>
      </w:r>
      <w:r w:rsidR="00F10B56">
        <w:rPr>
          <w:rFonts w:ascii="Comic Sans MS" w:hAnsi="Comic Sans MS"/>
          <w:b/>
          <w:bCs/>
          <w:sz w:val="28"/>
          <w:szCs w:val="28"/>
        </w:rPr>
        <w:t>en nevidomých</w:t>
      </w:r>
    </w:p>
    <w:p w14:paraId="11EAE4AE" w14:textId="77777777" w:rsidR="00A95298" w:rsidRPr="00E259A1" w:rsidRDefault="00A95298" w:rsidP="00A95298">
      <w:pPr>
        <w:pStyle w:val="Odstavecseseznamem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Čertí dílna</w:t>
      </w:r>
    </w:p>
    <w:p w14:paraId="7B53B489" w14:textId="77777777" w:rsidR="00A95298" w:rsidRPr="00E259A1" w:rsidRDefault="00A95298" w:rsidP="00A95298">
      <w:pPr>
        <w:pStyle w:val="Odstavecseseznamem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Výroba adventního kalendáře</w:t>
      </w:r>
    </w:p>
    <w:p w14:paraId="5541D6FE" w14:textId="77777777" w:rsidR="00A95298" w:rsidRPr="00E259A1" w:rsidRDefault="009E3FE0" w:rsidP="00A95298">
      <w:pPr>
        <w:rPr>
          <w:b/>
          <w:bCs/>
          <w:color w:val="92D050"/>
          <w:sz w:val="40"/>
          <w:szCs w:val="40"/>
        </w:rPr>
      </w:pPr>
      <w:r>
        <w:rPr>
          <w:b/>
          <w:bCs/>
          <w:noProof/>
          <w:color w:val="92D05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6990928B" wp14:editId="6A52DBD9">
            <wp:simplePos x="0" y="0"/>
            <wp:positionH relativeFrom="column">
              <wp:posOffset>3573145</wp:posOffset>
            </wp:positionH>
            <wp:positionV relativeFrom="paragraph">
              <wp:posOffset>135890</wp:posOffset>
            </wp:positionV>
            <wp:extent cx="2370455" cy="1775460"/>
            <wp:effectExtent l="0" t="0" r="0" b="0"/>
            <wp:wrapSquare wrapText="bothSides"/>
            <wp:docPr id="1248131397" name="Obrázek 2" descr="Obsah obrázku vánoční stromeček, strom, sníh, ván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31397" name="Obrázek 2" descr="Obsah obrázku vánoční stromeček, strom, sníh, vánoce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298" w:rsidRPr="00E259A1">
        <w:rPr>
          <w:b/>
          <w:bCs/>
          <w:color w:val="92D050"/>
          <w:sz w:val="40"/>
          <w:szCs w:val="40"/>
        </w:rPr>
        <w:t>PROSINEC</w:t>
      </w:r>
    </w:p>
    <w:p w14:paraId="59E1A56A" w14:textId="77777777" w:rsidR="00A95298" w:rsidRPr="00E259A1" w:rsidRDefault="00A95298" w:rsidP="00A95298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Čertí rej</w:t>
      </w:r>
    </w:p>
    <w:p w14:paraId="4093B6DD" w14:textId="77777777" w:rsidR="00A95298" w:rsidRPr="00E259A1" w:rsidRDefault="00A95298" w:rsidP="00A95298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Výroba dárečků</w:t>
      </w:r>
    </w:p>
    <w:p w14:paraId="7DDB1093" w14:textId="77777777" w:rsidR="00A95298" w:rsidRPr="00E259A1" w:rsidRDefault="00A95298" w:rsidP="00A95298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Nadílka zvířátkům v lese</w:t>
      </w:r>
    </w:p>
    <w:p w14:paraId="5817E4DE" w14:textId="77777777" w:rsidR="00A95298" w:rsidRPr="00E259A1" w:rsidRDefault="00A95298" w:rsidP="00A95298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LEDEN</w:t>
      </w:r>
    </w:p>
    <w:p w14:paraId="27B3F017" w14:textId="7D1FA7FA" w:rsidR="00A95298" w:rsidRPr="00E259A1" w:rsidRDefault="004B7432" w:rsidP="00A95298">
      <w:pPr>
        <w:pStyle w:val="Odstavecseseznamem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Hádej, hádej, h</w:t>
      </w:r>
      <w:r w:rsidR="00AF4531">
        <w:rPr>
          <w:rFonts w:ascii="Comic Sans MS" w:hAnsi="Comic Sans MS"/>
          <w:b/>
          <w:bCs/>
          <w:sz w:val="28"/>
          <w:szCs w:val="28"/>
        </w:rPr>
        <w:t>a</w:t>
      </w:r>
      <w:r w:rsidRPr="00E259A1">
        <w:rPr>
          <w:rFonts w:ascii="Comic Sans MS" w:hAnsi="Comic Sans MS"/>
          <w:b/>
          <w:bCs/>
          <w:sz w:val="28"/>
          <w:szCs w:val="28"/>
        </w:rPr>
        <w:t>dači</w:t>
      </w:r>
    </w:p>
    <w:p w14:paraId="3D0E7B39" w14:textId="77777777" w:rsidR="004B7432" w:rsidRPr="00E259A1" w:rsidRDefault="004B7432" w:rsidP="00A95298">
      <w:pPr>
        <w:pStyle w:val="Odstavecseseznamem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 xml:space="preserve">Hrátky na sněhu </w:t>
      </w:r>
      <w:r w:rsidR="00A65C0B" w:rsidRPr="00E259A1">
        <w:rPr>
          <w:rFonts w:ascii="Comic Sans MS" w:hAnsi="Comic Sans MS"/>
          <w:b/>
          <w:bCs/>
          <w:sz w:val="28"/>
          <w:szCs w:val="28"/>
        </w:rPr>
        <w:t>(</w:t>
      </w:r>
      <w:r w:rsidRPr="00E259A1">
        <w:rPr>
          <w:rFonts w:ascii="Comic Sans MS" w:hAnsi="Comic Sans MS"/>
          <w:b/>
          <w:bCs/>
          <w:sz w:val="28"/>
          <w:szCs w:val="28"/>
        </w:rPr>
        <w:t xml:space="preserve"> bez sněhu)</w:t>
      </w:r>
    </w:p>
    <w:p w14:paraId="6F99FD84" w14:textId="77777777" w:rsidR="004B7432" w:rsidRPr="00E259A1" w:rsidRDefault="004B7432" w:rsidP="00A95298">
      <w:pPr>
        <w:pStyle w:val="Odstavecseseznamem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Družinové plavání</w:t>
      </w:r>
    </w:p>
    <w:p w14:paraId="019F998F" w14:textId="77777777" w:rsidR="004B7432" w:rsidRPr="00E259A1" w:rsidRDefault="004B7432" w:rsidP="004B7432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lastRenderedPageBreak/>
        <w:t>ÚNOR</w:t>
      </w:r>
    </w:p>
    <w:p w14:paraId="62D2A5F0" w14:textId="77777777" w:rsidR="004B7432" w:rsidRPr="00E259A1" w:rsidRDefault="005D0C0F" w:rsidP="004B7432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7C90F9E" wp14:editId="4768D692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2141220" cy="2141220"/>
            <wp:effectExtent l="0" t="0" r="0" b="0"/>
            <wp:wrapSquare wrapText="bothSides"/>
            <wp:docPr id="196601617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016178" name="Obrázek 19660161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32" w:rsidRPr="00E259A1">
        <w:rPr>
          <w:rFonts w:ascii="Comic Sans MS" w:hAnsi="Comic Sans MS"/>
          <w:b/>
          <w:bCs/>
          <w:sz w:val="28"/>
          <w:szCs w:val="28"/>
        </w:rPr>
        <w:t>Vyrábíme z odpadového materiálu</w:t>
      </w:r>
    </w:p>
    <w:p w14:paraId="4634E1B9" w14:textId="77777777" w:rsidR="004B7432" w:rsidRPr="00E259A1" w:rsidRDefault="004B7432" w:rsidP="004B7432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Turnaj Člověče, nezlob se</w:t>
      </w:r>
    </w:p>
    <w:p w14:paraId="75C44CF9" w14:textId="77777777" w:rsidR="004B7432" w:rsidRPr="00E259A1" w:rsidRDefault="004B7432" w:rsidP="004B7432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Domácí mazlíčci</w:t>
      </w:r>
    </w:p>
    <w:p w14:paraId="06C9D356" w14:textId="77777777" w:rsidR="004B7432" w:rsidRPr="00E259A1" w:rsidRDefault="004B7432" w:rsidP="004B7432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Masopust ve školní družině</w:t>
      </w:r>
    </w:p>
    <w:p w14:paraId="07BD4CDB" w14:textId="77777777" w:rsidR="004B7432" w:rsidRPr="00E259A1" w:rsidRDefault="004B7432" w:rsidP="004B7432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BŘEZEN</w:t>
      </w:r>
    </w:p>
    <w:p w14:paraId="043A3365" w14:textId="77777777" w:rsidR="004B7432" w:rsidRPr="00E259A1" w:rsidRDefault="004B7432" w:rsidP="004B743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Světový den vody</w:t>
      </w:r>
    </w:p>
    <w:p w14:paraId="47D26842" w14:textId="77777777" w:rsidR="004B7432" w:rsidRPr="00E259A1" w:rsidRDefault="004B7432" w:rsidP="004B743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Velikonoční tvoření</w:t>
      </w:r>
    </w:p>
    <w:p w14:paraId="6DF67926" w14:textId="77777777" w:rsidR="004B7432" w:rsidRDefault="004B7432" w:rsidP="004B743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Ukaž, co umíš</w:t>
      </w:r>
    </w:p>
    <w:p w14:paraId="2392AA75" w14:textId="77777777" w:rsidR="00E259A1" w:rsidRPr="00E259A1" w:rsidRDefault="00E259A1" w:rsidP="004B743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Projektové odpoledne</w:t>
      </w:r>
    </w:p>
    <w:p w14:paraId="4CA20386" w14:textId="77777777" w:rsidR="004B7432" w:rsidRPr="00E259A1" w:rsidRDefault="004B7432" w:rsidP="004B7432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DUBEN</w:t>
      </w:r>
    </w:p>
    <w:p w14:paraId="7E6E0E48" w14:textId="77777777" w:rsidR="004B7432" w:rsidRPr="00E259A1" w:rsidRDefault="004B7432" w:rsidP="004B7432">
      <w:pPr>
        <w:pStyle w:val="Odstavecseseznamem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Pečujeme o své zdraví</w:t>
      </w:r>
      <w:r w:rsidR="00A65C0B" w:rsidRPr="00E259A1">
        <w:rPr>
          <w:rFonts w:ascii="Comic Sans MS" w:hAnsi="Comic Sans MS"/>
          <w:b/>
          <w:bCs/>
          <w:sz w:val="28"/>
          <w:szCs w:val="28"/>
        </w:rPr>
        <w:t>, první pomoc</w:t>
      </w:r>
    </w:p>
    <w:p w14:paraId="5F26E1DB" w14:textId="77777777" w:rsidR="00A65C0B" w:rsidRPr="00E259A1" w:rsidRDefault="00A65C0B" w:rsidP="004B7432">
      <w:pPr>
        <w:pStyle w:val="Odstavecseseznamem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Den ptactva ve školní družině</w:t>
      </w:r>
    </w:p>
    <w:p w14:paraId="71B37894" w14:textId="77777777" w:rsidR="00A65C0B" w:rsidRPr="00E259A1" w:rsidRDefault="00A65C0B" w:rsidP="004B7432">
      <w:pPr>
        <w:pStyle w:val="Odstavecseseznamem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Čarodějnický den</w:t>
      </w:r>
    </w:p>
    <w:p w14:paraId="0D25C6CC" w14:textId="77777777" w:rsidR="00A65C0B" w:rsidRPr="00E259A1" w:rsidRDefault="00BC6CD0" w:rsidP="004B7432">
      <w:pPr>
        <w:pStyle w:val="Odstavecseseznamem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</w:rPr>
      </w:pPr>
      <w:r>
        <w:rPr>
          <w:b/>
          <w:bCs/>
          <w:noProof/>
          <w:color w:val="92D050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1BFC8565" wp14:editId="41962BD0">
            <wp:simplePos x="0" y="0"/>
            <wp:positionH relativeFrom="margin">
              <wp:posOffset>3740785</wp:posOffset>
            </wp:positionH>
            <wp:positionV relativeFrom="paragraph">
              <wp:posOffset>80010</wp:posOffset>
            </wp:positionV>
            <wp:extent cx="2247900" cy="2247900"/>
            <wp:effectExtent l="0" t="0" r="0" b="0"/>
            <wp:wrapSquare wrapText="bothSides"/>
            <wp:docPr id="627985289" name="Obrázek 4" descr="Obsah obrázku text, klipart, Dětské kresby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85289" name="Obrázek 4" descr="Obsah obrázku text, klipart, Dětské kresby, kreslené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0B" w:rsidRPr="00E259A1">
        <w:rPr>
          <w:rFonts w:ascii="Comic Sans MS" w:hAnsi="Comic Sans MS"/>
          <w:b/>
          <w:bCs/>
          <w:sz w:val="28"/>
          <w:szCs w:val="28"/>
        </w:rPr>
        <w:t>Spaní ve školní družině</w:t>
      </w:r>
    </w:p>
    <w:p w14:paraId="7D482B7D" w14:textId="77777777" w:rsidR="00A65C0B" w:rsidRPr="00E259A1" w:rsidRDefault="00A65C0B" w:rsidP="00A65C0B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KVĚTEN</w:t>
      </w:r>
    </w:p>
    <w:p w14:paraId="54B96121" w14:textId="77777777" w:rsidR="00A65C0B" w:rsidRPr="00E259A1" w:rsidRDefault="00A65C0B" w:rsidP="00A65C0B">
      <w:pPr>
        <w:pStyle w:val="Odstavecseseznamem"/>
        <w:numPr>
          <w:ilvl w:val="0"/>
          <w:numId w:val="9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Míčové a pohybové hry</w:t>
      </w:r>
    </w:p>
    <w:p w14:paraId="66D01F9A" w14:textId="77777777" w:rsidR="00A65C0B" w:rsidRPr="00E259A1" w:rsidRDefault="00A65C0B" w:rsidP="00A65C0B">
      <w:pPr>
        <w:pStyle w:val="Odstavecseseznamem"/>
        <w:numPr>
          <w:ilvl w:val="0"/>
          <w:numId w:val="9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Moje maminka</w:t>
      </w:r>
    </w:p>
    <w:p w14:paraId="5959575F" w14:textId="77777777" w:rsidR="00A65C0B" w:rsidRPr="00E259A1" w:rsidRDefault="00A65C0B" w:rsidP="00A65C0B">
      <w:pPr>
        <w:pStyle w:val="Odstavecseseznamem"/>
        <w:numPr>
          <w:ilvl w:val="0"/>
          <w:numId w:val="9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Cesta do Afriky</w:t>
      </w:r>
    </w:p>
    <w:p w14:paraId="5379BE16" w14:textId="77777777" w:rsidR="00A65C0B" w:rsidRPr="00E259A1" w:rsidRDefault="00A65C0B" w:rsidP="00A65C0B">
      <w:pPr>
        <w:rPr>
          <w:b/>
          <w:bCs/>
          <w:color w:val="92D050"/>
          <w:sz w:val="40"/>
          <w:szCs w:val="40"/>
        </w:rPr>
      </w:pPr>
      <w:r w:rsidRPr="00E259A1">
        <w:rPr>
          <w:b/>
          <w:bCs/>
          <w:color w:val="92D050"/>
          <w:sz w:val="40"/>
          <w:szCs w:val="40"/>
        </w:rPr>
        <w:t>ČERVEN</w:t>
      </w:r>
    </w:p>
    <w:p w14:paraId="007E4563" w14:textId="77777777" w:rsidR="00A65C0B" w:rsidRPr="00E259A1" w:rsidRDefault="00A65C0B" w:rsidP="00A65C0B">
      <w:pPr>
        <w:pStyle w:val="Odstavecseseznamem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Dětský den</w:t>
      </w:r>
    </w:p>
    <w:p w14:paraId="07388FF4" w14:textId="77777777" w:rsidR="00A65C0B" w:rsidRDefault="00A65C0B" w:rsidP="00A65C0B">
      <w:pPr>
        <w:pStyle w:val="Odstavecseseznamem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Vodní hrátky</w:t>
      </w:r>
    </w:p>
    <w:p w14:paraId="1FF744D5" w14:textId="77777777" w:rsidR="00A65C0B" w:rsidRPr="00E259A1" w:rsidRDefault="00A65C0B" w:rsidP="00A65C0B">
      <w:pPr>
        <w:pStyle w:val="Odstavecseseznamem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 w:rsidRPr="00E259A1">
        <w:rPr>
          <w:rFonts w:ascii="Comic Sans MS" w:hAnsi="Comic Sans MS"/>
          <w:b/>
          <w:bCs/>
          <w:sz w:val="28"/>
          <w:szCs w:val="28"/>
        </w:rPr>
        <w:t>Vyhodnocení celoroční hry</w:t>
      </w:r>
    </w:p>
    <w:sectPr w:rsidR="00A65C0B" w:rsidRPr="00E2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153"/>
    <w:multiLevelType w:val="hybridMultilevel"/>
    <w:tmpl w:val="F0F69E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FFC"/>
    <w:multiLevelType w:val="hybridMultilevel"/>
    <w:tmpl w:val="F3C09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AB5"/>
    <w:multiLevelType w:val="hybridMultilevel"/>
    <w:tmpl w:val="1512B6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639"/>
    <w:multiLevelType w:val="hybridMultilevel"/>
    <w:tmpl w:val="1A30FF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528"/>
    <w:multiLevelType w:val="hybridMultilevel"/>
    <w:tmpl w:val="76B0B8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4BF3"/>
    <w:multiLevelType w:val="hybridMultilevel"/>
    <w:tmpl w:val="DFFA1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F2E"/>
    <w:multiLevelType w:val="hybridMultilevel"/>
    <w:tmpl w:val="55CA9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818"/>
    <w:multiLevelType w:val="hybridMultilevel"/>
    <w:tmpl w:val="C5E0A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645CB"/>
    <w:multiLevelType w:val="hybridMultilevel"/>
    <w:tmpl w:val="A46C59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0936"/>
    <w:multiLevelType w:val="hybridMultilevel"/>
    <w:tmpl w:val="15408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8"/>
    <w:rsid w:val="00437E2E"/>
    <w:rsid w:val="004B7432"/>
    <w:rsid w:val="005D0C0F"/>
    <w:rsid w:val="00786548"/>
    <w:rsid w:val="009E3FE0"/>
    <w:rsid w:val="00A0725E"/>
    <w:rsid w:val="00A65C0B"/>
    <w:rsid w:val="00A82D15"/>
    <w:rsid w:val="00A95298"/>
    <w:rsid w:val="00AF4531"/>
    <w:rsid w:val="00BC6CD0"/>
    <w:rsid w:val="00E259A1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B1DB"/>
  <w15:chartTrackingRefBased/>
  <w15:docId w15:val="{B4844F4C-4854-4CCB-8DB5-8A0A1D1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2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8E10-7326-4C49-9709-2EAB0A42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3</cp:revision>
  <cp:lastPrinted>2023-08-31T06:44:00Z</cp:lastPrinted>
  <dcterms:created xsi:type="dcterms:W3CDTF">2023-08-31T06:46:00Z</dcterms:created>
  <dcterms:modified xsi:type="dcterms:W3CDTF">2023-08-31T06:46:00Z</dcterms:modified>
</cp:coreProperties>
</file>